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FCB" w:rsidRPr="00CF15BA" w:rsidRDefault="000812D5" w:rsidP="00AE7FCB">
      <w:pPr>
        <w:tabs>
          <w:tab w:val="left" w:pos="284"/>
        </w:tabs>
        <w:spacing w:before="120"/>
        <w:jc w:val="right"/>
        <w:rPr>
          <w:sz w:val="22"/>
          <w:szCs w:val="22"/>
          <w:lang w:eastAsia="en-US"/>
        </w:rPr>
      </w:pPr>
      <w:r w:rsidRPr="00CF15BA">
        <w:rPr>
          <w:sz w:val="22"/>
          <w:szCs w:val="22"/>
          <w:lang w:eastAsia="en-US"/>
        </w:rPr>
        <w:t>Приложение № 9.2</w:t>
      </w:r>
    </w:p>
    <w:p w:rsidR="00CF15BA" w:rsidRPr="003E5A34" w:rsidRDefault="00CF15BA" w:rsidP="00CF15BA">
      <w:pPr>
        <w:keepNext/>
        <w:jc w:val="right"/>
        <w:outlineLvl w:val="1"/>
        <w:rPr>
          <w:color w:val="000000"/>
          <w:sz w:val="22"/>
          <w:szCs w:val="22"/>
          <w:lang w:val="en-US"/>
        </w:rPr>
      </w:pPr>
      <w:r w:rsidRPr="00CF15BA">
        <w:rPr>
          <w:color w:val="000000"/>
          <w:sz w:val="22"/>
          <w:szCs w:val="22"/>
        </w:rPr>
        <w:t xml:space="preserve">Договор подряда № </w:t>
      </w:r>
      <w:r w:rsidR="003E5A34">
        <w:rPr>
          <w:color w:val="000000"/>
          <w:sz w:val="22"/>
          <w:szCs w:val="22"/>
          <w:lang w:val="en-US"/>
        </w:rPr>
        <w:t>___________</w:t>
      </w:r>
    </w:p>
    <w:p w:rsidR="00920400" w:rsidRPr="003E5A34" w:rsidRDefault="003E5A34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  <w:r>
        <w:rPr>
          <w:bCs/>
          <w:color w:val="000000"/>
          <w:sz w:val="22"/>
          <w:szCs w:val="22"/>
          <w:lang w:val="en-US"/>
        </w:rPr>
        <w:t>_________________2017</w:t>
      </w:r>
      <w:r>
        <w:rPr>
          <w:bCs/>
          <w:color w:val="000000"/>
          <w:sz w:val="22"/>
          <w:szCs w:val="22"/>
        </w:rPr>
        <w:t>г.</w:t>
      </w:r>
    </w:p>
    <w:p w:rsidR="00920400" w:rsidRPr="00CF15BA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  <w:r w:rsidRPr="00CF15BA">
        <w:rPr>
          <w:b/>
          <w:bCs/>
          <w:sz w:val="22"/>
          <w:szCs w:val="22"/>
        </w:rPr>
        <w:t>Единичные расценки стоимости монтажа/демонтажа строительных лесов и защитных улавливающих систем</w:t>
      </w:r>
    </w:p>
    <w:p w:rsidR="00920400" w:rsidRPr="00CF15BA" w:rsidRDefault="00920400" w:rsidP="00920400">
      <w:pPr>
        <w:overflowPunct w:val="0"/>
        <w:ind w:firstLine="540"/>
        <w:jc w:val="center"/>
        <w:rPr>
          <w:b/>
          <w:bCs/>
          <w:sz w:val="22"/>
          <w:szCs w:val="22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473"/>
        <w:gridCol w:w="96"/>
        <w:gridCol w:w="1059"/>
        <w:gridCol w:w="1396"/>
        <w:gridCol w:w="1276"/>
        <w:gridCol w:w="1417"/>
        <w:gridCol w:w="1417"/>
      </w:tblGrid>
      <w:tr w:rsidR="00920400" w:rsidRPr="00CF15BA" w:rsidTr="00DB2526">
        <w:trPr>
          <w:trHeight w:val="9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CF15BA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CF15BA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920400" w:rsidRPr="00CF15BA" w:rsidTr="003F0F65">
        <w:trPr>
          <w:trHeight w:val="274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val="en-US" w:eastAsia="en-US"/>
              </w:rPr>
              <w:t>I</w:t>
            </w:r>
            <w:r w:rsidRPr="00CF15BA">
              <w:rPr>
                <w:color w:val="000000"/>
                <w:sz w:val="18"/>
                <w:szCs w:val="18"/>
                <w:lang w:eastAsia="en-US"/>
              </w:rPr>
              <w:t xml:space="preserve">. </w:t>
            </w:r>
            <w:r w:rsidRPr="00CF15BA">
              <w:rPr>
                <w:b/>
                <w:bCs/>
                <w:color w:val="000000"/>
                <w:sz w:val="18"/>
                <w:szCs w:val="18"/>
              </w:rPr>
              <w:t>Леса стоечные приставные с клиновым креплением</w:t>
            </w:r>
          </w:p>
        </w:tc>
      </w:tr>
      <w:tr w:rsidR="00920400" w:rsidRPr="00CF15BA" w:rsidTr="003F0F65">
        <w:trPr>
          <w:trHeight w:val="1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b/>
                <w:bCs/>
                <w:color w:val="000000"/>
                <w:sz w:val="18"/>
                <w:szCs w:val="18"/>
                <w:lang w:eastAsia="en-US"/>
              </w:rPr>
              <w:t>Леса наружные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920400" w:rsidRPr="00CF15BA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98.60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val="en-US" w:eastAsia="en-US"/>
              </w:rPr>
              <w:t>234.34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4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9.64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5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8.58</w:t>
            </w:r>
          </w:p>
        </w:tc>
      </w:tr>
      <w:tr w:rsidR="00920400" w:rsidRPr="00CF15BA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57.88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val="en-US" w:eastAsia="en-US"/>
              </w:rPr>
              <w:t>304.29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6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7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6.07</w:t>
            </w:r>
          </w:p>
        </w:tc>
      </w:tr>
      <w:tr w:rsidR="00920400" w:rsidRPr="00CF15BA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59.63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val="en-US" w:eastAsia="en-US"/>
              </w:rPr>
              <w:t>306.37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6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7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6.65</w:t>
            </w:r>
          </w:p>
        </w:tc>
      </w:tr>
      <w:tr w:rsidR="00920400" w:rsidRPr="00CF15BA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6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55.17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7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73.09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63.82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93.31</w:t>
            </w:r>
          </w:p>
        </w:tc>
      </w:tr>
      <w:tr w:rsidR="00920400" w:rsidRPr="00CF15BA" w:rsidTr="003F0F65">
        <w:trPr>
          <w:trHeight w:val="6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val="en-US" w:eastAsia="en-US"/>
              </w:rPr>
              <w:t>II.</w:t>
            </w:r>
            <w:r w:rsidRPr="00CF15BA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F15BA">
              <w:rPr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</w:p>
        </w:tc>
      </w:tr>
      <w:tr w:rsidR="00920400" w:rsidRPr="00CF15BA" w:rsidTr="003F0F65">
        <w:trPr>
          <w:trHeight w:val="24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Высотой до 20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6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31.92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7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45.68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15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86.45</w:t>
            </w:r>
          </w:p>
        </w:tc>
      </w:tr>
      <w:tr w:rsidR="00920400" w:rsidRPr="00CF15BA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Высотой до 24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6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96.24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val="en-US" w:eastAsia="en-US"/>
              </w:rPr>
              <w:t>821.57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74.08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val="en-US" w:eastAsia="en-US"/>
              </w:rPr>
              <w:t>205.42</w:t>
            </w:r>
          </w:p>
        </w:tc>
      </w:tr>
      <w:tr w:rsidR="00920400" w:rsidRPr="00CF15BA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Высотой до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7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41.74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8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75.25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85.47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18.86</w:t>
            </w:r>
          </w:p>
        </w:tc>
      </w:tr>
      <w:tr w:rsidR="00920400" w:rsidRPr="00CF15BA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Высотой свыше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10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63.63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255.09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val="en-US" w:eastAsia="en-US"/>
              </w:rPr>
              <w:t>313.77</w:t>
            </w:r>
          </w:p>
        </w:tc>
      </w:tr>
      <w:tr w:rsidR="00920400" w:rsidRPr="00CF15BA" w:rsidTr="001D0E30">
        <w:trPr>
          <w:trHeight w:val="244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b/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 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III.</w:t>
            </w:r>
            <w:r w:rsidRPr="00CF15BA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F15BA">
              <w:rPr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920400" w:rsidRPr="00CF15BA" w:rsidTr="00DB2526">
        <w:trPr>
          <w:trHeight w:val="27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3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2.66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3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8.55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val="en-US" w:eastAsia="en-US"/>
              </w:rPr>
              <w:t>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9,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64</w:t>
            </w:r>
          </w:p>
        </w:tc>
      </w:tr>
      <w:tr w:rsidR="00920400" w:rsidRPr="00CF15BA" w:rsidTr="00DB2526">
        <w:trPr>
          <w:trHeight w:val="4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Комплект (82м²)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1215.40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5034.17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5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303.92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6258.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62</w:t>
            </w:r>
          </w:p>
        </w:tc>
      </w:tr>
      <w:tr w:rsidR="00920400" w:rsidRPr="00CF15BA" w:rsidTr="00DB2526">
        <w:trPr>
          <w:trHeight w:val="25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Комплект (42м²)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10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866.60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12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822.58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716.64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3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205.64</w:t>
            </w:r>
          </w:p>
        </w:tc>
      </w:tr>
      <w:tr w:rsidR="00920400" w:rsidRPr="00CF15BA" w:rsidTr="00DB2526">
        <w:trPr>
          <w:trHeight w:val="29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F15BA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32.64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1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56.51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3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CF15BA">
              <w:rPr>
                <w:color w:val="000000"/>
                <w:sz w:val="18"/>
                <w:szCs w:val="18"/>
                <w:lang w:eastAsia="en-US"/>
              </w:rPr>
              <w:t>3</w:t>
            </w:r>
            <w:r w:rsidRPr="00CF15BA">
              <w:rPr>
                <w:color w:val="000000"/>
                <w:sz w:val="18"/>
                <w:szCs w:val="18"/>
                <w:lang w:val="en-US" w:eastAsia="en-US"/>
              </w:rPr>
              <w:t>9.12</w:t>
            </w:r>
          </w:p>
        </w:tc>
      </w:tr>
      <w:tr w:rsidR="00920400" w:rsidRPr="00CF15BA" w:rsidTr="001D0E30">
        <w:trPr>
          <w:trHeight w:val="186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  <w:lang w:val="en-US" w:eastAsia="en-US"/>
              </w:rPr>
              <w:t>I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V</w:t>
            </w:r>
            <w:r w:rsidRPr="00CF15BA">
              <w:rPr>
                <w:color w:val="000000"/>
                <w:sz w:val="18"/>
                <w:szCs w:val="18"/>
              </w:rPr>
              <w:t>. </w:t>
            </w:r>
            <w:r w:rsidRPr="00CF15BA">
              <w:rPr>
                <w:b/>
                <w:bCs/>
                <w:color w:val="000000"/>
                <w:sz w:val="18"/>
                <w:szCs w:val="18"/>
              </w:rPr>
              <w:t xml:space="preserve">Леса стоечные приставные с </w:t>
            </w:r>
            <w:proofErr w:type="spellStart"/>
            <w:r w:rsidRPr="00CF15BA">
              <w:rPr>
                <w:b/>
                <w:bCs/>
                <w:color w:val="000000"/>
                <w:sz w:val="18"/>
                <w:szCs w:val="18"/>
              </w:rPr>
              <w:t>хомутовым</w:t>
            </w:r>
            <w:proofErr w:type="spellEnd"/>
            <w:r w:rsidRPr="00CF15BA">
              <w:rPr>
                <w:b/>
                <w:bCs/>
                <w:color w:val="000000"/>
                <w:sz w:val="18"/>
                <w:szCs w:val="18"/>
              </w:rPr>
              <w:t xml:space="preserve"> креплением</w:t>
            </w:r>
            <w:r w:rsidRPr="00CF15B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20400" w:rsidRPr="00CF15BA" w:rsidTr="00DB2526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F15BA" w:rsidRDefault="00920400" w:rsidP="00DB252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F15BA">
              <w:rPr>
                <w:b/>
                <w:bCs/>
                <w:color w:val="000000"/>
                <w:sz w:val="18"/>
                <w:szCs w:val="18"/>
              </w:rPr>
              <w:t>Леса наружные</w:t>
            </w:r>
          </w:p>
        </w:tc>
      </w:tr>
      <w:tr w:rsidR="00920400" w:rsidRPr="00CF15BA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CF15B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Высотой до 16м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12.81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51.12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5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3.22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62.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81</w:t>
            </w:r>
          </w:p>
        </w:tc>
      </w:tr>
      <w:tr w:rsidR="00920400" w:rsidRPr="00CF15BA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CF15B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Высотой до 20м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41.02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84.40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  <w:lang w:val="en-US"/>
              </w:rPr>
              <w:t>60.26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  <w:lang w:val="en-US"/>
              </w:rPr>
              <w:t>71.11</w:t>
            </w:r>
          </w:p>
        </w:tc>
      </w:tr>
      <w:tr w:rsidR="00920400" w:rsidRPr="00CF15BA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CF15B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Высотой до 24м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2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72.88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3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22.00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6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  <w:lang w:val="en-US"/>
              </w:rPr>
              <w:t>80.50</w:t>
            </w:r>
          </w:p>
        </w:tc>
      </w:tr>
      <w:tr w:rsidR="00920400" w:rsidRPr="00CF15BA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22"/>
                <w:szCs w:val="22"/>
              </w:rPr>
            </w:pPr>
            <w:r w:rsidRPr="00CF15B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Высотой до 72м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CF15BA">
              <w:rPr>
                <w:color w:val="000000"/>
                <w:sz w:val="18"/>
                <w:szCs w:val="18"/>
              </w:rPr>
              <w:t>м</w:t>
            </w:r>
            <w:proofErr w:type="gramEnd"/>
            <w:r w:rsidRPr="00CF15BA">
              <w:rPr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6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55.28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7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73.24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1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63.86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CF15BA" w:rsidRDefault="00920400" w:rsidP="00DB2526">
            <w:pPr>
              <w:jc w:val="center"/>
              <w:rPr>
                <w:color w:val="000000"/>
                <w:sz w:val="18"/>
                <w:szCs w:val="18"/>
              </w:rPr>
            </w:pPr>
            <w:r w:rsidRPr="00CF15BA">
              <w:rPr>
                <w:color w:val="000000"/>
                <w:sz w:val="18"/>
                <w:szCs w:val="18"/>
              </w:rPr>
              <w:t>1</w:t>
            </w:r>
            <w:r w:rsidRPr="00CF15BA">
              <w:rPr>
                <w:color w:val="000000"/>
                <w:sz w:val="18"/>
                <w:szCs w:val="18"/>
                <w:lang w:val="en-US"/>
              </w:rPr>
              <w:t>93.36</w:t>
            </w:r>
          </w:p>
        </w:tc>
      </w:tr>
    </w:tbl>
    <w:p w:rsidR="00920400" w:rsidRPr="00CF15BA" w:rsidRDefault="00920400" w:rsidP="00920400">
      <w:pPr>
        <w:tabs>
          <w:tab w:val="left" w:pos="5685"/>
        </w:tabs>
        <w:jc w:val="center"/>
        <w:rPr>
          <w:b/>
          <w:sz w:val="22"/>
          <w:szCs w:val="22"/>
        </w:rPr>
      </w:pPr>
    </w:p>
    <w:p w:rsidR="000812D5" w:rsidRPr="00CF15BA" w:rsidRDefault="000812D5" w:rsidP="000812D5">
      <w:pPr>
        <w:jc w:val="center"/>
        <w:rPr>
          <w:b/>
          <w:bCs/>
        </w:rPr>
      </w:pPr>
      <w:r w:rsidRPr="00CF15BA">
        <w:rPr>
          <w:b/>
          <w:bCs/>
        </w:rPr>
        <w:t>Подписи Сторон:</w:t>
      </w:r>
    </w:p>
    <w:p w:rsidR="000812D5" w:rsidRPr="00CF15BA" w:rsidRDefault="000812D5" w:rsidP="000812D5">
      <w:pPr>
        <w:jc w:val="center"/>
        <w:rPr>
          <w:b/>
          <w:bCs/>
        </w:rPr>
      </w:pPr>
    </w:p>
    <w:p w:rsidR="000812D5" w:rsidRPr="00CF15BA" w:rsidRDefault="000812D5" w:rsidP="000812D5">
      <w:pPr>
        <w:jc w:val="center"/>
        <w:rPr>
          <w:b/>
          <w:bCs/>
        </w:rPr>
      </w:pPr>
    </w:p>
    <w:tbl>
      <w:tblPr>
        <w:tblW w:w="2070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"/>
        <w:gridCol w:w="10208"/>
        <w:gridCol w:w="10208"/>
        <w:gridCol w:w="142"/>
      </w:tblGrid>
      <w:tr w:rsidR="000812D5" w:rsidRPr="00CF15BA" w:rsidTr="000812D5">
        <w:trPr>
          <w:trHeight w:val="300"/>
        </w:trPr>
        <w:tc>
          <w:tcPr>
            <w:tcW w:w="10350" w:type="dxa"/>
            <w:gridSpan w:val="2"/>
            <w:hideMark/>
          </w:tcPr>
          <w:p w:rsidR="000812D5" w:rsidRPr="00CF15BA" w:rsidRDefault="000812D5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CF15BA">
              <w:rPr>
                <w:b/>
                <w:bCs/>
                <w:color w:val="000000"/>
              </w:rPr>
              <w:t xml:space="preserve">      ПОДРЯДЧИК:                                                          </w:t>
            </w:r>
            <w:r w:rsidRPr="00CF15BA">
              <w:rPr>
                <w:b/>
                <w:bCs/>
                <w:color w:val="000000"/>
                <w:lang w:val="en-US"/>
              </w:rPr>
              <w:t xml:space="preserve">              </w:t>
            </w:r>
            <w:r w:rsidRPr="00CF15BA">
              <w:rPr>
                <w:b/>
                <w:bCs/>
                <w:color w:val="000000"/>
              </w:rPr>
              <w:t>ЗАКАЗЧИК:</w:t>
            </w:r>
          </w:p>
        </w:tc>
        <w:tc>
          <w:tcPr>
            <w:tcW w:w="10350" w:type="dxa"/>
            <w:gridSpan w:val="2"/>
          </w:tcPr>
          <w:p w:rsidR="000812D5" w:rsidRPr="00CF15BA" w:rsidRDefault="000812D5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12D5" w:rsidRPr="00CF15BA" w:rsidTr="000812D5">
        <w:trPr>
          <w:gridBefore w:val="1"/>
          <w:gridAfter w:val="1"/>
          <w:wBefore w:w="142" w:type="dxa"/>
          <w:wAfter w:w="142" w:type="dxa"/>
          <w:trHeight w:val="316"/>
        </w:trPr>
        <w:tc>
          <w:tcPr>
            <w:tcW w:w="10208" w:type="dxa"/>
          </w:tcPr>
          <w:p w:rsidR="000812D5" w:rsidRPr="00CF15BA" w:rsidRDefault="000812D5">
            <w:pPr>
              <w:rPr>
                <w:b/>
              </w:rPr>
            </w:pPr>
          </w:p>
          <w:tbl>
            <w:tblPr>
              <w:tblW w:w="9900" w:type="dxa"/>
              <w:tblLayout w:type="fixed"/>
              <w:tblLook w:val="04A0" w:firstRow="1" w:lastRow="0" w:firstColumn="1" w:lastColumn="0" w:noHBand="0" w:noVBand="1"/>
            </w:tblPr>
            <w:tblGrid>
              <w:gridCol w:w="9900"/>
            </w:tblGrid>
            <w:tr w:rsidR="000812D5" w:rsidRPr="00CF15BA">
              <w:trPr>
                <w:trHeight w:val="76"/>
              </w:trPr>
              <w:tc>
                <w:tcPr>
                  <w:tcW w:w="9893" w:type="dxa"/>
                  <w:vAlign w:val="center"/>
                </w:tcPr>
                <w:p w:rsidR="000812D5" w:rsidRPr="00CF15BA" w:rsidRDefault="000812D5">
                  <w:pPr>
                    <w:jc w:val="both"/>
                    <w:rPr>
                      <w:color w:val="000000"/>
                    </w:rPr>
                  </w:pPr>
                  <w:bookmarkStart w:id="0" w:name="_GoBack"/>
                  <w:bookmarkEnd w:id="0"/>
                </w:p>
                <w:p w:rsidR="000812D5" w:rsidRPr="00CF15BA" w:rsidRDefault="000812D5">
                  <w:pPr>
                    <w:jc w:val="both"/>
                    <w:rPr>
                      <w:color w:val="000000"/>
                    </w:rPr>
                  </w:pPr>
                </w:p>
                <w:p w:rsidR="000812D5" w:rsidRPr="00CF15BA" w:rsidRDefault="000812D5">
                  <w:pPr>
                    <w:jc w:val="both"/>
                    <w:rPr>
                      <w:color w:val="000000"/>
                    </w:rPr>
                  </w:pPr>
                  <w:r w:rsidRPr="00CF15BA">
                    <w:rPr>
                      <w:color w:val="000000"/>
                    </w:rPr>
                    <w:t xml:space="preserve">___________________/ </w:t>
                  </w:r>
                  <w:r w:rsidR="003E5A34">
                    <w:rPr>
                      <w:bCs/>
                    </w:rPr>
                    <w:t>_______</w:t>
                  </w:r>
                  <w:r w:rsidRPr="00CF15BA">
                    <w:rPr>
                      <w:color w:val="000000"/>
                    </w:rPr>
                    <w:t xml:space="preserve">/                                </w:t>
                  </w:r>
                  <w:r w:rsidRPr="00CF15BA">
                    <w:rPr>
                      <w:color w:val="000000"/>
                      <w:lang w:val="x-none" w:eastAsia="x-none"/>
                    </w:rPr>
                    <w:t>________</w:t>
                  </w:r>
                  <w:r w:rsidRPr="00CF15BA">
                    <w:rPr>
                      <w:color w:val="000000"/>
                      <w:lang w:eastAsia="x-none"/>
                    </w:rPr>
                    <w:t>_____</w:t>
                  </w:r>
                  <w:r w:rsidRPr="00CF15BA">
                    <w:rPr>
                      <w:color w:val="000000"/>
                      <w:lang w:val="x-none" w:eastAsia="x-none"/>
                    </w:rPr>
                    <w:t>___</w:t>
                  </w:r>
                  <w:r w:rsidR="003E5A34">
                    <w:rPr>
                      <w:color w:val="000000"/>
                      <w:lang w:eastAsia="x-none"/>
                    </w:rPr>
                    <w:t>/__________</w:t>
                  </w:r>
                  <w:r w:rsidRPr="00CF15BA">
                    <w:rPr>
                      <w:color w:val="000000"/>
                      <w:lang w:eastAsia="x-none"/>
                    </w:rPr>
                    <w:t>/</w:t>
                  </w:r>
                </w:p>
                <w:p w:rsidR="000812D5" w:rsidRPr="00CF15BA" w:rsidRDefault="000812D5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812D5" w:rsidRPr="00CF15BA">
              <w:trPr>
                <w:trHeight w:val="143"/>
              </w:trPr>
              <w:tc>
                <w:tcPr>
                  <w:tcW w:w="9893" w:type="dxa"/>
                  <w:vAlign w:val="center"/>
                </w:tcPr>
                <w:p w:rsidR="000812D5" w:rsidRPr="00CF15BA" w:rsidRDefault="000812D5">
                  <w:pPr>
                    <w:ind w:left="-30" w:firstLine="25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0812D5" w:rsidRPr="00CF15BA" w:rsidRDefault="000812D5">
            <w:pPr>
              <w:adjustRightInd w:val="0"/>
              <w:ind w:left="-3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208" w:type="dxa"/>
          </w:tcPr>
          <w:p w:rsidR="000812D5" w:rsidRPr="00CF15BA" w:rsidRDefault="000812D5">
            <w:pPr>
              <w:adjustRightInd w:val="0"/>
              <w:ind w:left="-30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E47DFF" w:rsidRPr="00CF15BA" w:rsidRDefault="00E07868" w:rsidP="00B42330">
      <w:pPr>
        <w:tabs>
          <w:tab w:val="left" w:pos="284"/>
        </w:tabs>
        <w:spacing w:before="120"/>
        <w:jc w:val="right"/>
      </w:pPr>
      <w:r w:rsidRPr="00CF15BA">
        <w:rPr>
          <w:sz w:val="22"/>
          <w:szCs w:val="22"/>
          <w:lang w:eastAsia="en-US"/>
        </w:rPr>
        <w:br w:type="textWrapping" w:clear="all"/>
      </w:r>
    </w:p>
    <w:sectPr w:rsidR="00E47DFF" w:rsidRPr="00CF15BA" w:rsidSect="007122D9">
      <w:pgSz w:w="11906" w:h="16838"/>
      <w:pgMar w:top="1134" w:right="850" w:bottom="1134" w:left="1701" w:header="708" w:footer="708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C80" w:rsidRDefault="00246C80" w:rsidP="00BF25EA">
      <w:r>
        <w:separator/>
      </w:r>
    </w:p>
  </w:endnote>
  <w:endnote w:type="continuationSeparator" w:id="0">
    <w:p w:rsidR="00246C80" w:rsidRDefault="00246C80" w:rsidP="00BF2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C80" w:rsidRDefault="00246C80" w:rsidP="00BF25EA">
      <w:r>
        <w:separator/>
      </w:r>
    </w:p>
  </w:footnote>
  <w:footnote w:type="continuationSeparator" w:id="0">
    <w:p w:rsidR="00246C80" w:rsidRDefault="00246C80" w:rsidP="00BF2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0812D5"/>
    <w:rsid w:val="000F1EC8"/>
    <w:rsid w:val="00100ABA"/>
    <w:rsid w:val="00123FC1"/>
    <w:rsid w:val="00126806"/>
    <w:rsid w:val="001C6362"/>
    <w:rsid w:val="001D0E30"/>
    <w:rsid w:val="0020054B"/>
    <w:rsid w:val="00246C80"/>
    <w:rsid w:val="002A58FD"/>
    <w:rsid w:val="003C0BEE"/>
    <w:rsid w:val="003C3988"/>
    <w:rsid w:val="003E5A34"/>
    <w:rsid w:val="003F0F65"/>
    <w:rsid w:val="00433B38"/>
    <w:rsid w:val="0048382A"/>
    <w:rsid w:val="00553BB9"/>
    <w:rsid w:val="007122D9"/>
    <w:rsid w:val="008E4068"/>
    <w:rsid w:val="00920400"/>
    <w:rsid w:val="00A3704C"/>
    <w:rsid w:val="00A6369B"/>
    <w:rsid w:val="00A758BD"/>
    <w:rsid w:val="00AE7FCB"/>
    <w:rsid w:val="00B134EA"/>
    <w:rsid w:val="00B42330"/>
    <w:rsid w:val="00BF25EA"/>
    <w:rsid w:val="00C662E2"/>
    <w:rsid w:val="00CF15BA"/>
    <w:rsid w:val="00D64944"/>
    <w:rsid w:val="00E07868"/>
    <w:rsid w:val="00E47DFF"/>
    <w:rsid w:val="00EC3321"/>
    <w:rsid w:val="00FD3969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0"/>
    <w:link w:val="a9"/>
    <w:uiPriority w:val="99"/>
    <w:unhideWhenUsed/>
    <w:rsid w:val="00BF25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BF2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BF25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F2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BF25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BF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0"/>
    <w:link w:val="a9"/>
    <w:uiPriority w:val="99"/>
    <w:unhideWhenUsed/>
    <w:rsid w:val="00BF25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BF2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BF25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F2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BF25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BF25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EA7D8-A88D-464A-8F0D-A2D88453E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Логунова Инна Анатольевна</cp:lastModifiedBy>
  <cp:revision>7</cp:revision>
  <cp:lastPrinted>2016-08-04T02:20:00Z</cp:lastPrinted>
  <dcterms:created xsi:type="dcterms:W3CDTF">2016-11-30T02:46:00Z</dcterms:created>
  <dcterms:modified xsi:type="dcterms:W3CDTF">2017-04-26T03:20:00Z</dcterms:modified>
</cp:coreProperties>
</file>